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DA2" w:rsidRDefault="00FD63A0" w:rsidP="00FD63A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" behindDoc="0" locked="0" layoutInCell="1" allowOverlap="1" wp14:anchorId="4F7CEE5B" wp14:editId="06D10449">
                <wp:simplePos x="0" y="0"/>
                <wp:positionH relativeFrom="column">
                  <wp:posOffset>7086888</wp:posOffset>
                </wp:positionH>
                <wp:positionV relativeFrom="paragraph">
                  <wp:posOffset>-400121</wp:posOffset>
                </wp:positionV>
                <wp:extent cx="2480145" cy="1219035"/>
                <wp:effectExtent l="0" t="0" r="15875" b="19685"/>
                <wp:wrapNone/>
                <wp:docPr id="9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0145" cy="1219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FFFFFF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8389C" w:rsidRDefault="0092076C">
                            <w:pPr>
                              <w:pStyle w:val="ae"/>
                              <w:rPr>
                                <w:rFonts w:ascii="PT Astra Serif" w:hAnsi="PT Astra Serif"/>
                              </w:rPr>
                            </w:pPr>
                            <w:r>
                              <w:rPr>
                                <w:rFonts w:ascii="PT Astra Serif" w:hAnsi="PT Astra Serif"/>
                              </w:rPr>
                              <w:t>Приложение № 4</w:t>
                            </w:r>
                            <w:r w:rsidR="00BA64CA" w:rsidRPr="00CE2ED8">
                              <w:rPr>
                                <w:rFonts w:ascii="PT Astra Serif" w:hAnsi="PT Astra Serif"/>
                              </w:rPr>
                              <w:t xml:space="preserve"> </w:t>
                            </w:r>
                          </w:p>
                          <w:p w:rsidR="00853DA2" w:rsidRPr="00CE2ED8" w:rsidRDefault="00BA64CA">
                            <w:pPr>
                              <w:pStyle w:val="ae"/>
                              <w:rPr>
                                <w:rFonts w:ascii="PT Astra Serif" w:hAnsi="PT Astra Serif"/>
                              </w:rPr>
                            </w:pPr>
                            <w:r w:rsidRPr="00CE2ED8">
                              <w:rPr>
                                <w:rFonts w:ascii="PT Astra Serif" w:hAnsi="PT Astra Serif"/>
                              </w:rPr>
                              <w:t xml:space="preserve">к распоряжению Департамента здравоохранения Томской области </w:t>
                            </w:r>
                          </w:p>
                          <w:p w:rsidR="00853DA2" w:rsidRPr="00CE2ED8" w:rsidRDefault="00E65076">
                            <w:pPr>
                              <w:pStyle w:val="ae"/>
                              <w:rPr>
                                <w:rFonts w:ascii="PT Astra Serif" w:hAnsi="PT Astra Serif"/>
                              </w:rPr>
                            </w:pPr>
                            <w:r>
                              <w:rPr>
                                <w:rFonts w:ascii="PT Astra Serif" w:hAnsi="PT Astra Serif"/>
                              </w:rPr>
                              <w:t>от «___» ________ 2026</w:t>
                            </w:r>
                            <w:r w:rsidR="00BA64CA" w:rsidRPr="00CE2ED8">
                              <w:rPr>
                                <w:rFonts w:ascii="PT Astra Serif" w:hAnsi="PT Astra Serif"/>
                              </w:rPr>
                              <w:t xml:space="preserve"> г. № ____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left:0;text-align:left;margin-left:558pt;margin-top:-31.5pt;width:195.3pt;height:96pt;z-index: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" strokecolor="white" strokeweight=".26mm">
                <v:textbox>
                  <w:txbxContent>
                    <w:p w:rsidR="0018389C" w:rsidRDefault="0092076C">
                      <w:pPr>
                        <w:pStyle w:val="ae"/>
                        <w:rPr>
                          <w:rFonts w:ascii="PT Astra Serif" w:hAnsi="PT Astra Serif"/>
                        </w:rPr>
                      </w:pPr>
                      <w:r>
                        <w:rPr>
                          <w:rFonts w:ascii="PT Astra Serif" w:hAnsi="PT Astra Serif"/>
                        </w:rPr>
                        <w:t>Приложение № 4</w:t>
                      </w:r>
                      <w:r w:rsidR="00BA64CA" w:rsidRPr="00CE2ED8">
                        <w:rPr>
                          <w:rFonts w:ascii="PT Astra Serif" w:hAnsi="PT Astra Serif"/>
                        </w:rPr>
                        <w:t xml:space="preserve"> </w:t>
                      </w:r>
                    </w:p>
                    <w:p w:rsidR="00853DA2" w:rsidRPr="00CE2ED8" w:rsidRDefault="00BA64CA">
                      <w:pPr>
                        <w:pStyle w:val="ae"/>
                        <w:rPr>
                          <w:rFonts w:ascii="PT Astra Serif" w:hAnsi="PT Astra Serif"/>
                        </w:rPr>
                      </w:pPr>
                      <w:r w:rsidRPr="00CE2ED8">
                        <w:rPr>
                          <w:rFonts w:ascii="PT Astra Serif" w:hAnsi="PT Astra Serif"/>
                        </w:rPr>
                        <w:t xml:space="preserve">к распоряжению Департамента здравоохранения Томской области </w:t>
                      </w:r>
                    </w:p>
                    <w:p w:rsidR="00853DA2" w:rsidRPr="00CE2ED8" w:rsidRDefault="00E65076">
                      <w:pPr>
                        <w:pStyle w:val="ae"/>
                        <w:rPr>
                          <w:rFonts w:ascii="PT Astra Serif" w:hAnsi="PT Astra Serif"/>
                        </w:rPr>
                      </w:pPr>
                      <w:r>
                        <w:rPr>
                          <w:rFonts w:ascii="PT Astra Serif" w:hAnsi="PT Astra Serif"/>
                        </w:rPr>
                        <w:t>от «___» ________ 2026</w:t>
                      </w:r>
                      <w:r w:rsidR="00BA64CA" w:rsidRPr="00CE2ED8">
                        <w:rPr>
                          <w:rFonts w:ascii="PT Astra Serif" w:hAnsi="PT Astra Serif"/>
                        </w:rPr>
                        <w:t xml:space="preserve"> г. № ____</w:t>
                      </w:r>
                    </w:p>
                  </w:txbxContent>
                </v:textbox>
              </v:rect>
            </w:pict>
          </mc:Fallback>
        </mc:AlternateContent>
      </w:r>
    </w:p>
    <w:p w:rsidR="00853DA2" w:rsidRDefault="00853DA2">
      <w:pPr>
        <w:jc w:val="right"/>
      </w:pPr>
    </w:p>
    <w:p w:rsidR="00853DA2" w:rsidRDefault="00853DA2" w:rsidP="00583FC6"/>
    <w:p w:rsidR="00853DA2" w:rsidRDefault="00BA64CA">
      <w:r>
        <w:rPr>
          <w:noProof/>
        </w:rPr>
        <mc:AlternateContent>
          <mc:Choice Requires="wps">
            <w:drawing>
              <wp:anchor distT="0" distB="0" distL="114300" distR="114300" simplePos="0" relativeHeight="12" behindDoc="0" locked="0" layoutInCell="1" allowOverlap="1" wp14:anchorId="6D4B8030" wp14:editId="04819F36">
                <wp:simplePos x="0" y="0"/>
                <wp:positionH relativeFrom="column">
                  <wp:posOffset>6849110</wp:posOffset>
                </wp:positionH>
                <wp:positionV relativeFrom="paragraph">
                  <wp:posOffset>4445</wp:posOffset>
                </wp:positionV>
                <wp:extent cx="3886835" cy="840740"/>
                <wp:effectExtent l="0" t="0" r="0" b="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835" cy="840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853DA2" w:rsidRPr="00CE2ED8" w:rsidRDefault="0018389C">
                            <w:pPr>
                              <w:pStyle w:val="ab"/>
                              <w:rPr>
                                <w:rFonts w:ascii="PT Astra Serif" w:hAnsi="PT Astra Serif"/>
                                <w:szCs w:val="24"/>
                              </w:rPr>
                            </w:pPr>
                            <w:r>
                              <w:rPr>
                                <w:rFonts w:ascii="PT Astra Serif" w:hAnsi="PT Astra Serif"/>
                                <w:szCs w:val="24"/>
                              </w:rPr>
                              <w:t>«</w:t>
                            </w:r>
                            <w:r w:rsidR="00BA64CA" w:rsidRPr="00CE2ED8">
                              <w:rPr>
                                <w:rFonts w:ascii="PT Astra Serif" w:hAnsi="PT Astra Serif"/>
                                <w:szCs w:val="24"/>
                              </w:rPr>
                              <w:t>УТВЕРЖДАЮ</w:t>
                            </w:r>
                          </w:p>
                          <w:p w:rsidR="00853DA2" w:rsidRPr="00CE2ED8" w:rsidRDefault="00BA64CA">
                            <w:pPr>
                              <w:pStyle w:val="ab"/>
                              <w:rPr>
                                <w:rFonts w:ascii="PT Astra Serif" w:hAnsi="PT Astra Serif"/>
                                <w:szCs w:val="24"/>
                              </w:rPr>
                            </w:pPr>
                            <w:r w:rsidRPr="00CE2ED8">
                              <w:rPr>
                                <w:rFonts w:ascii="PT Astra Serif" w:hAnsi="PT Astra Serif"/>
                                <w:szCs w:val="24"/>
                              </w:rPr>
                              <w:t>Главный врач</w:t>
                            </w:r>
                            <w:r w:rsidR="007E7C36">
                              <w:rPr>
                                <w:rFonts w:ascii="PT Astra Serif" w:hAnsi="PT Astra Serif"/>
                                <w:szCs w:val="24"/>
                              </w:rPr>
                              <w:t xml:space="preserve"> (</w:t>
                            </w:r>
                            <w:proofErr w:type="spellStart"/>
                            <w:r w:rsidR="007E7C36">
                              <w:rPr>
                                <w:rFonts w:ascii="PT Astra Serif" w:hAnsi="PT Astra Serif"/>
                                <w:szCs w:val="24"/>
                              </w:rPr>
                              <w:t>и.о</w:t>
                            </w:r>
                            <w:proofErr w:type="spellEnd"/>
                            <w:r w:rsidR="007E7C36">
                              <w:rPr>
                                <w:rFonts w:ascii="PT Astra Serif" w:hAnsi="PT Astra Serif"/>
                                <w:szCs w:val="24"/>
                              </w:rPr>
                              <w:t>. главного врача)</w:t>
                            </w:r>
                          </w:p>
                          <w:p w:rsidR="00853DA2" w:rsidRPr="00CE2ED8" w:rsidRDefault="00BA64CA">
                            <w:pPr>
                              <w:pStyle w:val="ae"/>
                              <w:rPr>
                                <w:rFonts w:ascii="PT Astra Serif" w:hAnsi="PT Astra Serif"/>
                              </w:rPr>
                            </w:pPr>
                            <w:r w:rsidRPr="00CE2ED8">
                              <w:rPr>
                                <w:rFonts w:ascii="PT Astra Serif" w:hAnsi="PT Astra Serif"/>
                              </w:rPr>
                              <w:t>_______________   ______________</w:t>
                            </w:r>
                          </w:p>
                          <w:p w:rsidR="00853DA2" w:rsidRPr="00CE2ED8" w:rsidRDefault="00E65076">
                            <w:pPr>
                              <w:pStyle w:val="ae"/>
                              <w:rPr>
                                <w:rFonts w:ascii="PT Astra Serif" w:hAnsi="PT Astra Serif"/>
                              </w:rPr>
                            </w:pPr>
                            <w:r>
                              <w:rPr>
                                <w:rFonts w:ascii="PT Astra Serif" w:hAnsi="PT Astra Serif"/>
                              </w:rPr>
                              <w:t>«__» ______________ 2026</w:t>
                            </w:r>
                            <w:bookmarkStart w:id="0" w:name="_GoBack"/>
                            <w:bookmarkEnd w:id="0"/>
                            <w:r w:rsidR="00BA64CA" w:rsidRPr="00CE2ED8">
                              <w:rPr>
                                <w:rFonts w:ascii="PT Astra Serif" w:hAnsi="PT Astra Serif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1" o:spid="_x0000_s1027" style="position:absolute;margin-left:539.3pt;margin-top:.35pt;width:306.05pt;height:66.2pt;z-index: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" stroked="f">
                <v:textbox>
                  <w:txbxContent>
                    <w:p w:rsidR="00853DA2" w:rsidRPr="00CE2ED8" w:rsidRDefault="0018389C">
                      <w:pPr>
                        <w:pStyle w:val="ab"/>
                        <w:rPr>
                          <w:rFonts w:ascii="PT Astra Serif" w:hAnsi="PT Astra Serif"/>
                          <w:szCs w:val="24"/>
                        </w:rPr>
                      </w:pPr>
                      <w:r>
                        <w:rPr>
                          <w:rFonts w:ascii="PT Astra Serif" w:hAnsi="PT Astra Serif"/>
                          <w:szCs w:val="24"/>
                        </w:rPr>
                        <w:t>«</w:t>
                      </w:r>
                      <w:r w:rsidR="00BA64CA" w:rsidRPr="00CE2ED8">
                        <w:rPr>
                          <w:rFonts w:ascii="PT Astra Serif" w:hAnsi="PT Astra Serif"/>
                          <w:szCs w:val="24"/>
                        </w:rPr>
                        <w:t>УТВЕРЖДАЮ</w:t>
                      </w:r>
                    </w:p>
                    <w:p w:rsidR="00853DA2" w:rsidRPr="00CE2ED8" w:rsidRDefault="00BA64CA">
                      <w:pPr>
                        <w:pStyle w:val="ab"/>
                        <w:rPr>
                          <w:rFonts w:ascii="PT Astra Serif" w:hAnsi="PT Astra Serif"/>
                          <w:szCs w:val="24"/>
                        </w:rPr>
                      </w:pPr>
                      <w:r w:rsidRPr="00CE2ED8">
                        <w:rPr>
                          <w:rFonts w:ascii="PT Astra Serif" w:hAnsi="PT Astra Serif"/>
                          <w:szCs w:val="24"/>
                        </w:rPr>
                        <w:t>Главный врач</w:t>
                      </w:r>
                      <w:r w:rsidR="007E7C36">
                        <w:rPr>
                          <w:rFonts w:ascii="PT Astra Serif" w:hAnsi="PT Astra Serif"/>
                          <w:szCs w:val="24"/>
                        </w:rPr>
                        <w:t xml:space="preserve"> (</w:t>
                      </w:r>
                      <w:proofErr w:type="spellStart"/>
                      <w:r w:rsidR="007E7C36">
                        <w:rPr>
                          <w:rFonts w:ascii="PT Astra Serif" w:hAnsi="PT Astra Serif"/>
                          <w:szCs w:val="24"/>
                        </w:rPr>
                        <w:t>и.о</w:t>
                      </w:r>
                      <w:proofErr w:type="spellEnd"/>
                      <w:r w:rsidR="007E7C36">
                        <w:rPr>
                          <w:rFonts w:ascii="PT Astra Serif" w:hAnsi="PT Astra Serif"/>
                          <w:szCs w:val="24"/>
                        </w:rPr>
                        <w:t>. главного врача)</w:t>
                      </w:r>
                    </w:p>
                    <w:p w:rsidR="00853DA2" w:rsidRPr="00CE2ED8" w:rsidRDefault="00BA64CA">
                      <w:pPr>
                        <w:pStyle w:val="ae"/>
                        <w:rPr>
                          <w:rFonts w:ascii="PT Astra Serif" w:hAnsi="PT Astra Serif"/>
                        </w:rPr>
                      </w:pPr>
                      <w:r w:rsidRPr="00CE2ED8">
                        <w:rPr>
                          <w:rFonts w:ascii="PT Astra Serif" w:hAnsi="PT Astra Serif"/>
                        </w:rPr>
                        <w:t>_______________   ______________</w:t>
                      </w:r>
                    </w:p>
                    <w:p w:rsidR="00853DA2" w:rsidRPr="00CE2ED8" w:rsidRDefault="00E65076">
                      <w:pPr>
                        <w:pStyle w:val="ae"/>
                        <w:rPr>
                          <w:rFonts w:ascii="PT Astra Serif" w:hAnsi="PT Astra Serif"/>
                        </w:rPr>
                      </w:pPr>
                      <w:r>
                        <w:rPr>
                          <w:rFonts w:ascii="PT Astra Serif" w:hAnsi="PT Astra Serif"/>
                        </w:rPr>
                        <w:t>«__» ______________ 2026</w:t>
                      </w:r>
                      <w:bookmarkStart w:id="1" w:name="_GoBack"/>
                      <w:bookmarkEnd w:id="1"/>
                      <w:r w:rsidR="00BA64CA" w:rsidRPr="00CE2ED8">
                        <w:rPr>
                          <w:rFonts w:ascii="PT Astra Serif" w:hAnsi="PT Astra Serif"/>
                        </w:rPr>
                        <w:t xml:space="preserve"> г.</w:t>
                      </w:r>
                    </w:p>
                  </w:txbxContent>
                </v:textbox>
              </v:rect>
            </w:pict>
          </mc:Fallback>
        </mc:AlternateContent>
      </w:r>
    </w:p>
    <w:p w:rsidR="00853DA2" w:rsidRDefault="00853DA2">
      <w:pPr>
        <w:jc w:val="right"/>
      </w:pPr>
    </w:p>
    <w:p w:rsidR="00853DA2" w:rsidRDefault="00853DA2">
      <w:pPr>
        <w:jc w:val="right"/>
      </w:pPr>
    </w:p>
    <w:p w:rsidR="00853DA2" w:rsidRDefault="00853DA2">
      <w:pPr>
        <w:jc w:val="right"/>
      </w:pPr>
    </w:p>
    <w:p w:rsidR="00853DA2" w:rsidRDefault="00853DA2">
      <w:pPr>
        <w:jc w:val="right"/>
      </w:pPr>
    </w:p>
    <w:p w:rsidR="004428B3" w:rsidRDefault="004428B3">
      <w:pPr>
        <w:pStyle w:val="ab"/>
        <w:jc w:val="center"/>
        <w:rPr>
          <w:rFonts w:ascii="PT Astra Serif" w:hAnsi="PT Astra Serif"/>
          <w:b/>
          <w:szCs w:val="24"/>
        </w:rPr>
      </w:pPr>
    </w:p>
    <w:p w:rsidR="00853DA2" w:rsidRPr="00CE2ED8" w:rsidRDefault="00BA64CA">
      <w:pPr>
        <w:pStyle w:val="ab"/>
        <w:jc w:val="center"/>
        <w:rPr>
          <w:rFonts w:ascii="PT Astra Serif" w:hAnsi="PT Astra Serif"/>
          <w:b/>
          <w:szCs w:val="24"/>
        </w:rPr>
      </w:pPr>
      <w:r w:rsidRPr="00CE2ED8">
        <w:rPr>
          <w:rFonts w:ascii="PT Astra Serif" w:hAnsi="PT Astra Serif"/>
          <w:b/>
          <w:szCs w:val="24"/>
        </w:rPr>
        <w:t>Медико-тактическая характеристика</w:t>
      </w:r>
    </w:p>
    <w:p w:rsidR="00853DA2" w:rsidRPr="00CE2ED8" w:rsidRDefault="00BA64CA">
      <w:pPr>
        <w:pStyle w:val="ab"/>
        <w:jc w:val="center"/>
        <w:rPr>
          <w:rFonts w:ascii="PT Astra Serif" w:hAnsi="PT Astra Serif"/>
          <w:b/>
          <w:szCs w:val="24"/>
        </w:rPr>
      </w:pPr>
      <w:r w:rsidRPr="00CE2ED8">
        <w:rPr>
          <w:rFonts w:ascii="PT Astra Serif" w:hAnsi="PT Astra Serif"/>
          <w:b/>
          <w:szCs w:val="24"/>
        </w:rPr>
        <w:t>зон возможного затопления на территории _________________ района (города), сил и средств медицинской службы,</w:t>
      </w:r>
    </w:p>
    <w:p w:rsidR="00853DA2" w:rsidRPr="00CE2ED8" w:rsidRDefault="00BA64CA">
      <w:pPr>
        <w:pStyle w:val="ab"/>
        <w:jc w:val="center"/>
        <w:rPr>
          <w:rFonts w:ascii="PT Astra Serif" w:hAnsi="PT Astra Serif"/>
          <w:b/>
          <w:szCs w:val="24"/>
        </w:rPr>
      </w:pPr>
      <w:r w:rsidRPr="00CE2ED8">
        <w:rPr>
          <w:rFonts w:ascii="PT Astra Serif" w:hAnsi="PT Astra Serif"/>
          <w:b/>
          <w:szCs w:val="24"/>
        </w:rPr>
        <w:t>участвующих в ликвидации возможных последствий чрезвычайных ситуаций</w:t>
      </w:r>
    </w:p>
    <w:tbl>
      <w:tblPr>
        <w:tblW w:w="154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64"/>
        <w:gridCol w:w="530"/>
        <w:gridCol w:w="1445"/>
        <w:gridCol w:w="683"/>
        <w:gridCol w:w="1268"/>
        <w:gridCol w:w="1275"/>
        <w:gridCol w:w="874"/>
        <w:gridCol w:w="530"/>
        <w:gridCol w:w="975"/>
        <w:gridCol w:w="1030"/>
        <w:gridCol w:w="844"/>
        <w:gridCol w:w="850"/>
        <w:gridCol w:w="993"/>
        <w:gridCol w:w="1141"/>
        <w:gridCol w:w="987"/>
        <w:gridCol w:w="1583"/>
      </w:tblGrid>
      <w:tr w:rsidR="00583FC6" w:rsidRPr="00CE2ED8" w:rsidTr="00583FC6">
        <w:trPr>
          <w:cantSplit/>
          <w:jc w:val="center"/>
        </w:trPr>
        <w:tc>
          <w:tcPr>
            <w:tcW w:w="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b/>
                <w:sz w:val="22"/>
              </w:rPr>
            </w:pPr>
            <w:r w:rsidRPr="00FD63A0">
              <w:rPr>
                <w:rFonts w:ascii="PT Astra Serif" w:hAnsi="PT Astra Serif"/>
                <w:b/>
                <w:sz w:val="22"/>
              </w:rPr>
              <w:t>№</w:t>
            </w:r>
          </w:p>
        </w:tc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b/>
                <w:sz w:val="22"/>
              </w:rPr>
            </w:pPr>
            <w:r w:rsidRPr="00FD63A0">
              <w:rPr>
                <w:rFonts w:ascii="PT Astra Serif" w:hAnsi="PT Astra Serif"/>
                <w:b/>
                <w:sz w:val="22"/>
              </w:rPr>
              <w:t>Район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b/>
                <w:sz w:val="22"/>
              </w:rPr>
            </w:pPr>
            <w:proofErr w:type="gramStart"/>
            <w:r w:rsidRPr="00FD63A0">
              <w:rPr>
                <w:rFonts w:ascii="PT Astra Serif" w:hAnsi="PT Astra Serif"/>
                <w:b/>
                <w:sz w:val="22"/>
              </w:rPr>
              <w:t>Населённый пункт (к-во населения: в зоне затопления/из них детей</w:t>
            </w:r>
            <w:proofErr w:type="gramEnd"/>
          </w:p>
        </w:tc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b/>
                <w:sz w:val="22"/>
              </w:rPr>
            </w:pPr>
            <w:r w:rsidRPr="00FD63A0">
              <w:rPr>
                <w:rFonts w:ascii="PT Astra Serif" w:hAnsi="PT Astra Serif"/>
                <w:b/>
                <w:sz w:val="22"/>
              </w:rPr>
              <w:t>Объекты экономики и учреждения, попадающие в зону наводнения</w:t>
            </w:r>
          </w:p>
        </w:tc>
        <w:tc>
          <w:tcPr>
            <w:tcW w:w="25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FC6" w:rsidRPr="00FD63A0" w:rsidRDefault="00583FC6">
            <w:pPr>
              <w:pStyle w:val="ab"/>
              <w:jc w:val="center"/>
              <w:rPr>
                <w:rFonts w:ascii="PT Astra Serif" w:hAnsi="PT Astra Serif"/>
                <w:b/>
                <w:sz w:val="22"/>
              </w:rPr>
            </w:pPr>
          </w:p>
          <w:p w:rsidR="00583FC6" w:rsidRPr="00FD63A0" w:rsidRDefault="00583FC6">
            <w:pPr>
              <w:pStyle w:val="ab"/>
              <w:jc w:val="center"/>
              <w:rPr>
                <w:rFonts w:ascii="PT Astra Serif" w:hAnsi="PT Astra Serif"/>
                <w:b/>
                <w:sz w:val="22"/>
              </w:rPr>
            </w:pPr>
          </w:p>
          <w:p w:rsidR="00583FC6" w:rsidRPr="00FD63A0" w:rsidRDefault="00583FC6">
            <w:pPr>
              <w:pStyle w:val="ab"/>
              <w:jc w:val="center"/>
              <w:rPr>
                <w:rFonts w:ascii="PT Astra Serif" w:hAnsi="PT Astra Serif"/>
                <w:b/>
                <w:sz w:val="22"/>
              </w:rPr>
            </w:pPr>
            <w:r w:rsidRPr="00FD63A0">
              <w:rPr>
                <w:rFonts w:ascii="PT Astra Serif" w:hAnsi="PT Astra Serif"/>
                <w:b/>
                <w:sz w:val="22"/>
              </w:rPr>
              <w:t>Силы и средства</w:t>
            </w:r>
          </w:p>
          <w:p w:rsidR="00583FC6" w:rsidRPr="00FD63A0" w:rsidRDefault="00583FC6">
            <w:pPr>
              <w:pStyle w:val="ab"/>
              <w:jc w:val="center"/>
              <w:rPr>
                <w:rFonts w:ascii="PT Astra Serif" w:hAnsi="PT Astra Serif"/>
                <w:b/>
                <w:sz w:val="22"/>
              </w:rPr>
            </w:pPr>
            <w:r w:rsidRPr="00FD63A0">
              <w:rPr>
                <w:rFonts w:ascii="PT Astra Serif" w:hAnsi="PT Astra Serif"/>
                <w:b/>
                <w:sz w:val="22"/>
              </w:rPr>
              <w:t>привлекаемые, для</w:t>
            </w:r>
          </w:p>
          <w:p w:rsidR="00583FC6" w:rsidRPr="00FD63A0" w:rsidRDefault="00583FC6">
            <w:pPr>
              <w:pStyle w:val="ab"/>
              <w:jc w:val="center"/>
              <w:rPr>
                <w:rFonts w:ascii="PT Astra Serif" w:hAnsi="PT Astra Serif"/>
                <w:b/>
                <w:sz w:val="22"/>
              </w:rPr>
            </w:pPr>
            <w:r w:rsidRPr="00FD63A0">
              <w:rPr>
                <w:rFonts w:ascii="PT Astra Serif" w:hAnsi="PT Astra Serif"/>
                <w:b/>
                <w:sz w:val="22"/>
              </w:rPr>
              <w:t>оказания мед</w:t>
            </w:r>
            <w:proofErr w:type="gramStart"/>
            <w:r w:rsidRPr="00FD63A0">
              <w:rPr>
                <w:rFonts w:ascii="PT Astra Serif" w:hAnsi="PT Astra Serif"/>
                <w:b/>
                <w:sz w:val="22"/>
              </w:rPr>
              <w:t>.</w:t>
            </w:r>
            <w:proofErr w:type="gramEnd"/>
            <w:r w:rsidRPr="00FD63A0">
              <w:rPr>
                <w:rFonts w:ascii="PT Astra Serif" w:hAnsi="PT Astra Serif"/>
                <w:b/>
                <w:sz w:val="22"/>
              </w:rPr>
              <w:t xml:space="preserve"> </w:t>
            </w:r>
            <w:proofErr w:type="gramStart"/>
            <w:r w:rsidRPr="00FD63A0">
              <w:rPr>
                <w:rFonts w:ascii="PT Astra Serif" w:hAnsi="PT Astra Serif"/>
                <w:b/>
                <w:sz w:val="22"/>
              </w:rPr>
              <w:t>п</w:t>
            </w:r>
            <w:proofErr w:type="gramEnd"/>
            <w:r w:rsidRPr="00FD63A0">
              <w:rPr>
                <w:rFonts w:ascii="PT Astra Serif" w:hAnsi="PT Astra Serif"/>
                <w:b/>
                <w:sz w:val="22"/>
              </w:rPr>
              <w:t>омощи пострадавшим в районе</w:t>
            </w:r>
          </w:p>
          <w:p w:rsidR="00583FC6" w:rsidRPr="00FD63A0" w:rsidRDefault="00583FC6">
            <w:pPr>
              <w:pStyle w:val="ab"/>
              <w:jc w:val="center"/>
              <w:rPr>
                <w:rFonts w:ascii="PT Astra Serif" w:hAnsi="PT Astra Serif"/>
                <w:b/>
                <w:sz w:val="22"/>
              </w:rPr>
            </w:pPr>
            <w:r w:rsidRPr="00FD63A0">
              <w:rPr>
                <w:rFonts w:ascii="PT Astra Serif" w:hAnsi="PT Astra Serif"/>
                <w:b/>
                <w:sz w:val="22"/>
              </w:rPr>
              <w:t>ЧС</w:t>
            </w:r>
          </w:p>
        </w:tc>
        <w:tc>
          <w:tcPr>
            <w:tcW w:w="340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FC6" w:rsidRPr="00FD63A0" w:rsidRDefault="00583FC6">
            <w:pPr>
              <w:pStyle w:val="ab"/>
              <w:jc w:val="center"/>
              <w:rPr>
                <w:rFonts w:ascii="PT Astra Serif" w:hAnsi="PT Astra Serif"/>
                <w:b/>
                <w:sz w:val="22"/>
              </w:rPr>
            </w:pPr>
            <w:r w:rsidRPr="00FD63A0">
              <w:rPr>
                <w:rFonts w:ascii="PT Astra Serif" w:hAnsi="PT Astra Serif"/>
                <w:b/>
                <w:sz w:val="22"/>
              </w:rPr>
              <w:t>Силы и средства</w:t>
            </w:r>
          </w:p>
          <w:p w:rsidR="00583FC6" w:rsidRPr="00FD63A0" w:rsidRDefault="00583FC6">
            <w:pPr>
              <w:pStyle w:val="ab"/>
              <w:jc w:val="center"/>
              <w:rPr>
                <w:rFonts w:ascii="PT Astra Serif" w:hAnsi="PT Astra Serif"/>
                <w:b/>
                <w:sz w:val="22"/>
              </w:rPr>
            </w:pPr>
            <w:r w:rsidRPr="00FD63A0">
              <w:rPr>
                <w:rFonts w:ascii="PT Astra Serif" w:hAnsi="PT Astra Serif"/>
                <w:b/>
                <w:sz w:val="22"/>
              </w:rPr>
              <w:t>привлекаемые, для</w:t>
            </w:r>
          </w:p>
          <w:p w:rsidR="00583FC6" w:rsidRPr="00FD63A0" w:rsidRDefault="00583FC6">
            <w:pPr>
              <w:pStyle w:val="ab"/>
              <w:jc w:val="center"/>
              <w:rPr>
                <w:rFonts w:ascii="PT Astra Serif" w:hAnsi="PT Astra Serif"/>
                <w:b/>
                <w:sz w:val="22"/>
              </w:rPr>
            </w:pPr>
            <w:r w:rsidRPr="00FD63A0">
              <w:rPr>
                <w:rFonts w:ascii="PT Astra Serif" w:hAnsi="PT Astra Serif"/>
                <w:b/>
                <w:sz w:val="22"/>
              </w:rPr>
              <w:t>проведения</w:t>
            </w:r>
          </w:p>
          <w:p w:rsidR="00583FC6" w:rsidRPr="00FD63A0" w:rsidRDefault="00583FC6">
            <w:pPr>
              <w:pStyle w:val="ab"/>
              <w:jc w:val="center"/>
              <w:rPr>
                <w:rFonts w:ascii="PT Astra Serif" w:hAnsi="PT Astra Serif"/>
                <w:b/>
                <w:sz w:val="22"/>
              </w:rPr>
            </w:pPr>
            <w:proofErr w:type="spellStart"/>
            <w:r w:rsidRPr="00FD63A0">
              <w:rPr>
                <w:rFonts w:ascii="PT Astra Serif" w:hAnsi="PT Astra Serif"/>
                <w:b/>
                <w:sz w:val="22"/>
              </w:rPr>
              <w:t>эвакуационно</w:t>
            </w:r>
            <w:proofErr w:type="spellEnd"/>
            <w:r w:rsidRPr="00FD63A0">
              <w:rPr>
                <w:rFonts w:ascii="PT Astra Serif" w:hAnsi="PT Astra Serif"/>
                <w:b/>
                <w:sz w:val="22"/>
              </w:rPr>
              <w:t>-</w:t>
            </w:r>
          </w:p>
          <w:p w:rsidR="00583FC6" w:rsidRPr="00FD63A0" w:rsidRDefault="00583FC6">
            <w:pPr>
              <w:pStyle w:val="ab"/>
              <w:jc w:val="center"/>
              <w:rPr>
                <w:rFonts w:ascii="PT Astra Serif" w:hAnsi="PT Astra Serif"/>
                <w:b/>
                <w:sz w:val="22"/>
              </w:rPr>
            </w:pPr>
            <w:r w:rsidRPr="00FD63A0">
              <w:rPr>
                <w:rFonts w:ascii="PT Astra Serif" w:hAnsi="PT Astra Serif"/>
                <w:b/>
                <w:sz w:val="22"/>
              </w:rPr>
              <w:t>спасательных работ и</w:t>
            </w:r>
          </w:p>
          <w:p w:rsidR="00583FC6" w:rsidRPr="00FD63A0" w:rsidRDefault="00583FC6">
            <w:pPr>
              <w:pStyle w:val="ab"/>
              <w:jc w:val="center"/>
              <w:rPr>
                <w:rFonts w:ascii="PT Astra Serif" w:hAnsi="PT Astra Serif"/>
                <w:b/>
                <w:sz w:val="22"/>
              </w:rPr>
            </w:pPr>
            <w:r w:rsidRPr="00FD63A0">
              <w:rPr>
                <w:rFonts w:ascii="PT Astra Serif" w:hAnsi="PT Astra Serif"/>
                <w:b/>
                <w:sz w:val="22"/>
              </w:rPr>
              <w:t>оказания мед.</w:t>
            </w:r>
          </w:p>
          <w:p w:rsidR="00583FC6" w:rsidRPr="00FD63A0" w:rsidRDefault="00583FC6">
            <w:pPr>
              <w:pStyle w:val="ab"/>
              <w:jc w:val="center"/>
              <w:rPr>
                <w:rFonts w:ascii="PT Astra Serif" w:hAnsi="PT Astra Serif"/>
                <w:b/>
                <w:sz w:val="22"/>
              </w:rPr>
            </w:pPr>
            <w:r w:rsidRPr="00FD63A0">
              <w:rPr>
                <w:rFonts w:ascii="PT Astra Serif" w:hAnsi="PT Astra Serif"/>
                <w:b/>
                <w:sz w:val="22"/>
              </w:rPr>
              <w:t>помощи</w:t>
            </w:r>
          </w:p>
          <w:p w:rsidR="00583FC6" w:rsidRPr="00FD63A0" w:rsidRDefault="00583FC6">
            <w:pPr>
              <w:pStyle w:val="ab"/>
              <w:jc w:val="center"/>
              <w:rPr>
                <w:rFonts w:ascii="PT Astra Serif" w:hAnsi="PT Astra Serif"/>
                <w:b/>
                <w:sz w:val="22"/>
              </w:rPr>
            </w:pPr>
            <w:r w:rsidRPr="00FD63A0">
              <w:rPr>
                <w:rFonts w:ascii="PT Astra Serif" w:hAnsi="PT Astra Serif"/>
                <w:b/>
                <w:sz w:val="22"/>
              </w:rPr>
              <w:t>пострадавшим</w:t>
            </w:r>
          </w:p>
        </w:tc>
        <w:tc>
          <w:tcPr>
            <w:tcW w:w="2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3FC6" w:rsidRPr="00FD63A0" w:rsidRDefault="00583FC6" w:rsidP="00583FC6">
            <w:pPr>
              <w:pStyle w:val="ab"/>
              <w:jc w:val="center"/>
              <w:rPr>
                <w:rFonts w:ascii="PT Astra Serif" w:hAnsi="PT Astra Serif"/>
                <w:b/>
                <w:sz w:val="22"/>
              </w:rPr>
            </w:pPr>
            <w:r w:rsidRPr="00FD63A0">
              <w:rPr>
                <w:rFonts w:ascii="PT Astra Serif" w:hAnsi="PT Astra Serif"/>
                <w:b/>
                <w:sz w:val="22"/>
              </w:rPr>
              <w:t>Количество</w:t>
            </w:r>
          </w:p>
          <w:p w:rsidR="00583FC6" w:rsidRPr="00FD63A0" w:rsidRDefault="00583FC6" w:rsidP="00583FC6">
            <w:pPr>
              <w:pStyle w:val="ab"/>
              <w:jc w:val="center"/>
              <w:rPr>
                <w:rFonts w:ascii="PT Astra Serif" w:hAnsi="PT Astra Serif"/>
                <w:b/>
                <w:sz w:val="22"/>
              </w:rPr>
            </w:pPr>
            <w:r w:rsidRPr="00FD63A0">
              <w:rPr>
                <w:rFonts w:ascii="PT Astra Serif" w:hAnsi="PT Astra Serif"/>
                <w:b/>
                <w:sz w:val="22"/>
              </w:rPr>
              <w:t>транспорта</w:t>
            </w:r>
          </w:p>
        </w:tc>
        <w:tc>
          <w:tcPr>
            <w:tcW w:w="21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3FC6" w:rsidRPr="00FD63A0" w:rsidRDefault="00583FC6">
            <w:pPr>
              <w:pStyle w:val="ab"/>
              <w:jc w:val="center"/>
              <w:rPr>
                <w:rFonts w:ascii="PT Astra Serif" w:hAnsi="PT Astra Serif"/>
                <w:b/>
                <w:sz w:val="22"/>
              </w:rPr>
            </w:pPr>
            <w:r w:rsidRPr="00FD63A0">
              <w:rPr>
                <w:rFonts w:ascii="PT Astra Serif" w:hAnsi="PT Astra Serif"/>
                <w:b/>
                <w:sz w:val="22"/>
              </w:rPr>
              <w:t>Расчёт</w:t>
            </w:r>
          </w:p>
          <w:p w:rsidR="00583FC6" w:rsidRPr="00FD63A0" w:rsidRDefault="00583FC6">
            <w:pPr>
              <w:pStyle w:val="ab"/>
              <w:jc w:val="center"/>
              <w:rPr>
                <w:rFonts w:ascii="PT Astra Serif" w:hAnsi="PT Astra Serif"/>
                <w:b/>
                <w:sz w:val="22"/>
              </w:rPr>
            </w:pPr>
            <w:r w:rsidRPr="00FD63A0">
              <w:rPr>
                <w:rFonts w:ascii="PT Astra Serif" w:hAnsi="PT Astra Serif"/>
                <w:b/>
                <w:sz w:val="22"/>
              </w:rPr>
              <w:t>развёртывания и</w:t>
            </w:r>
          </w:p>
          <w:p w:rsidR="00583FC6" w:rsidRPr="00FD63A0" w:rsidRDefault="00583FC6">
            <w:pPr>
              <w:pStyle w:val="ab"/>
              <w:jc w:val="center"/>
              <w:rPr>
                <w:rFonts w:ascii="PT Astra Serif" w:hAnsi="PT Astra Serif"/>
                <w:b/>
                <w:sz w:val="22"/>
              </w:rPr>
            </w:pPr>
            <w:proofErr w:type="spellStart"/>
            <w:r w:rsidRPr="00FD63A0">
              <w:rPr>
                <w:rFonts w:ascii="PT Astra Serif" w:hAnsi="PT Astra Serif"/>
                <w:b/>
                <w:sz w:val="22"/>
              </w:rPr>
              <w:t>перепрофилизации</w:t>
            </w:r>
            <w:proofErr w:type="spellEnd"/>
          </w:p>
          <w:p w:rsidR="00583FC6" w:rsidRPr="00FD63A0" w:rsidRDefault="00583FC6">
            <w:pPr>
              <w:pStyle w:val="ab"/>
              <w:jc w:val="center"/>
              <w:rPr>
                <w:rFonts w:ascii="PT Astra Serif" w:hAnsi="PT Astra Serif"/>
                <w:b/>
                <w:sz w:val="22"/>
              </w:rPr>
            </w:pPr>
            <w:r w:rsidRPr="00FD63A0">
              <w:rPr>
                <w:rFonts w:ascii="PT Astra Serif" w:hAnsi="PT Astra Serif"/>
                <w:b/>
                <w:sz w:val="22"/>
              </w:rPr>
              <w:t>коечной сети медицинского учреждения</w:t>
            </w:r>
          </w:p>
        </w:tc>
        <w:tc>
          <w:tcPr>
            <w:tcW w:w="15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3FC6" w:rsidRPr="00FD63A0" w:rsidRDefault="00583FC6">
            <w:pPr>
              <w:pStyle w:val="ab"/>
              <w:jc w:val="center"/>
              <w:rPr>
                <w:rFonts w:ascii="PT Astra Serif" w:hAnsi="PT Astra Serif"/>
                <w:b/>
                <w:sz w:val="22"/>
              </w:rPr>
            </w:pPr>
            <w:r w:rsidRPr="00FD63A0">
              <w:rPr>
                <w:rFonts w:ascii="PT Astra Serif" w:hAnsi="PT Astra Serif"/>
                <w:b/>
                <w:sz w:val="22"/>
              </w:rPr>
              <w:t>Обеспечение</w:t>
            </w:r>
          </w:p>
          <w:p w:rsidR="00583FC6" w:rsidRPr="00FD63A0" w:rsidRDefault="00583FC6">
            <w:pPr>
              <w:pStyle w:val="ab"/>
              <w:jc w:val="center"/>
              <w:rPr>
                <w:rFonts w:ascii="PT Astra Serif" w:hAnsi="PT Astra Serif"/>
                <w:b/>
                <w:sz w:val="22"/>
              </w:rPr>
            </w:pPr>
            <w:r w:rsidRPr="00FD63A0">
              <w:rPr>
                <w:rFonts w:ascii="PT Astra Serif" w:hAnsi="PT Astra Serif"/>
                <w:b/>
                <w:sz w:val="22"/>
              </w:rPr>
              <w:t>медицинским</w:t>
            </w:r>
          </w:p>
          <w:p w:rsidR="00583FC6" w:rsidRPr="00FD63A0" w:rsidRDefault="00583FC6">
            <w:pPr>
              <w:pStyle w:val="ab"/>
              <w:jc w:val="center"/>
              <w:rPr>
                <w:rFonts w:ascii="PT Astra Serif" w:hAnsi="PT Astra Serif"/>
                <w:b/>
                <w:sz w:val="22"/>
              </w:rPr>
            </w:pPr>
            <w:r w:rsidRPr="00FD63A0">
              <w:rPr>
                <w:rFonts w:ascii="PT Astra Serif" w:hAnsi="PT Astra Serif"/>
                <w:b/>
                <w:sz w:val="22"/>
              </w:rPr>
              <w:t>имуществом</w:t>
            </w:r>
          </w:p>
        </w:tc>
      </w:tr>
      <w:tr w:rsidR="00583FC6" w:rsidRPr="00CE2ED8" w:rsidTr="00583FC6">
        <w:trPr>
          <w:cantSplit/>
          <w:trHeight w:val="871"/>
          <w:jc w:val="center"/>
        </w:trPr>
        <w:tc>
          <w:tcPr>
            <w:tcW w:w="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sz w:val="22"/>
              </w:rPr>
            </w:pPr>
          </w:p>
        </w:tc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sz w:val="22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sz w:val="22"/>
              </w:rPr>
            </w:pPr>
          </w:p>
        </w:tc>
        <w:tc>
          <w:tcPr>
            <w:tcW w:w="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sz w:val="22"/>
              </w:rPr>
            </w:pPr>
          </w:p>
        </w:tc>
        <w:tc>
          <w:tcPr>
            <w:tcW w:w="25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sz w:val="22"/>
              </w:rPr>
            </w:pPr>
          </w:p>
        </w:tc>
        <w:tc>
          <w:tcPr>
            <w:tcW w:w="34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b/>
                <w:sz w:val="22"/>
              </w:rPr>
            </w:pPr>
          </w:p>
        </w:tc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b/>
                <w:sz w:val="22"/>
              </w:rPr>
            </w:pPr>
            <w:r w:rsidRPr="00FD63A0">
              <w:rPr>
                <w:rFonts w:ascii="PT Astra Serif" w:hAnsi="PT Astra Serif"/>
                <w:b/>
                <w:sz w:val="22"/>
              </w:rPr>
              <w:t>санитарного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b/>
                <w:sz w:val="22"/>
              </w:rPr>
            </w:pPr>
            <w:r w:rsidRPr="00FD63A0">
              <w:rPr>
                <w:rFonts w:ascii="PT Astra Serif" w:hAnsi="PT Astra Serif"/>
                <w:b/>
                <w:sz w:val="22"/>
              </w:rPr>
              <w:t>автобусов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b/>
                <w:sz w:val="22"/>
              </w:rPr>
            </w:pPr>
            <w:proofErr w:type="gramStart"/>
            <w:r w:rsidRPr="00FD63A0">
              <w:rPr>
                <w:rFonts w:ascii="PT Astra Serif" w:hAnsi="PT Astra Serif"/>
                <w:b/>
                <w:sz w:val="22"/>
              </w:rPr>
              <w:t>Другого</w:t>
            </w:r>
            <w:proofErr w:type="gramEnd"/>
            <w:r w:rsidRPr="00FD63A0">
              <w:rPr>
                <w:rFonts w:ascii="PT Astra Serif" w:hAnsi="PT Astra Serif"/>
                <w:b/>
                <w:sz w:val="22"/>
              </w:rPr>
              <w:t>/малометражных судов</w:t>
            </w:r>
          </w:p>
        </w:tc>
        <w:tc>
          <w:tcPr>
            <w:tcW w:w="212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sz w:val="22"/>
              </w:rPr>
            </w:pPr>
          </w:p>
        </w:tc>
        <w:tc>
          <w:tcPr>
            <w:tcW w:w="15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sz w:val="22"/>
              </w:rPr>
            </w:pPr>
          </w:p>
        </w:tc>
      </w:tr>
      <w:tr w:rsidR="00583FC6" w:rsidRPr="00CE2ED8" w:rsidTr="00583FC6">
        <w:trPr>
          <w:cantSplit/>
          <w:trHeight w:val="1300"/>
          <w:jc w:val="center"/>
        </w:trPr>
        <w:tc>
          <w:tcPr>
            <w:tcW w:w="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sz w:val="22"/>
              </w:rPr>
            </w:pPr>
          </w:p>
        </w:tc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sz w:val="22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sz w:val="22"/>
              </w:rPr>
            </w:pPr>
          </w:p>
        </w:tc>
        <w:tc>
          <w:tcPr>
            <w:tcW w:w="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sz w:val="22"/>
              </w:rPr>
            </w:pPr>
          </w:p>
        </w:tc>
        <w:tc>
          <w:tcPr>
            <w:tcW w:w="25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b/>
                <w:sz w:val="22"/>
              </w:rPr>
            </w:pPr>
          </w:p>
        </w:tc>
        <w:tc>
          <w:tcPr>
            <w:tcW w:w="34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FC6" w:rsidRPr="00FD63A0" w:rsidRDefault="00583FC6">
            <w:pPr>
              <w:pStyle w:val="ab"/>
              <w:jc w:val="center"/>
              <w:rPr>
                <w:rFonts w:ascii="PT Astra Serif" w:hAnsi="PT Astra Serif"/>
                <w:b/>
                <w:sz w:val="22"/>
              </w:rPr>
            </w:pPr>
            <w:r w:rsidRPr="00FD63A0">
              <w:rPr>
                <w:rFonts w:ascii="PT Astra Serif" w:hAnsi="PT Astra Serif"/>
                <w:b/>
                <w:sz w:val="22"/>
              </w:rPr>
              <w:t>Задействовано мед.</w:t>
            </w:r>
          </w:p>
          <w:p w:rsidR="00583FC6" w:rsidRPr="00FD63A0" w:rsidRDefault="00583FC6">
            <w:pPr>
              <w:pStyle w:val="ab"/>
              <w:jc w:val="center"/>
              <w:rPr>
                <w:rFonts w:ascii="PT Astra Serif" w:hAnsi="PT Astra Serif"/>
                <w:b/>
                <w:sz w:val="22"/>
              </w:rPr>
            </w:pPr>
            <w:r w:rsidRPr="00FD63A0">
              <w:rPr>
                <w:rFonts w:ascii="PT Astra Serif" w:hAnsi="PT Astra Serif"/>
                <w:b/>
                <w:sz w:val="22"/>
              </w:rPr>
              <w:t>Формирований и</w:t>
            </w:r>
          </w:p>
          <w:p w:rsidR="00583FC6" w:rsidRPr="00FD63A0" w:rsidRDefault="00583FC6">
            <w:pPr>
              <w:pStyle w:val="ab"/>
              <w:jc w:val="center"/>
              <w:rPr>
                <w:rFonts w:ascii="PT Astra Serif" w:hAnsi="PT Astra Serif"/>
                <w:b/>
                <w:sz w:val="22"/>
              </w:rPr>
            </w:pPr>
            <w:r w:rsidRPr="00FD63A0">
              <w:rPr>
                <w:rFonts w:ascii="PT Astra Serif" w:hAnsi="PT Astra Serif"/>
                <w:b/>
                <w:sz w:val="22"/>
              </w:rPr>
              <w:t>специалистов</w:t>
            </w:r>
          </w:p>
        </w:tc>
        <w:tc>
          <w:tcPr>
            <w:tcW w:w="8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b/>
                <w:sz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b/>
                <w:sz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b/>
                <w:sz w:val="22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b/>
                <w:sz w:val="22"/>
              </w:rPr>
            </w:pPr>
            <w:r w:rsidRPr="00FD63A0">
              <w:rPr>
                <w:rFonts w:ascii="PT Astra Serif" w:hAnsi="PT Astra Serif"/>
                <w:b/>
                <w:sz w:val="22"/>
              </w:rPr>
              <w:t>Количество коек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b/>
                <w:sz w:val="22"/>
              </w:rPr>
            </w:pPr>
            <w:r w:rsidRPr="00FD63A0">
              <w:rPr>
                <w:rFonts w:ascii="PT Astra Serif" w:hAnsi="PT Astra Serif"/>
                <w:b/>
                <w:sz w:val="22"/>
              </w:rPr>
              <w:t>Профиль</w:t>
            </w:r>
          </w:p>
        </w:tc>
        <w:tc>
          <w:tcPr>
            <w:tcW w:w="15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sz w:val="22"/>
              </w:rPr>
            </w:pPr>
          </w:p>
        </w:tc>
      </w:tr>
      <w:tr w:rsidR="00583FC6" w:rsidRPr="00CE2ED8" w:rsidTr="00583FC6">
        <w:trPr>
          <w:cantSplit/>
          <w:trHeight w:val="527"/>
          <w:jc w:val="center"/>
        </w:trPr>
        <w:tc>
          <w:tcPr>
            <w:tcW w:w="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sz w:val="22"/>
              </w:rPr>
            </w:pPr>
          </w:p>
        </w:tc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sz w:val="22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sz w:val="22"/>
              </w:rPr>
            </w:pPr>
          </w:p>
        </w:tc>
        <w:tc>
          <w:tcPr>
            <w:tcW w:w="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sz w:val="22"/>
              </w:rPr>
            </w:pPr>
          </w:p>
        </w:tc>
        <w:tc>
          <w:tcPr>
            <w:tcW w:w="1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FC6" w:rsidRPr="00FD63A0" w:rsidRDefault="00583FC6">
            <w:pPr>
              <w:pStyle w:val="ab"/>
              <w:jc w:val="center"/>
              <w:rPr>
                <w:rFonts w:ascii="PT Astra Serif" w:hAnsi="PT Astra Serif"/>
                <w:b/>
                <w:sz w:val="22"/>
              </w:rPr>
            </w:pPr>
          </w:p>
          <w:p w:rsidR="00583FC6" w:rsidRPr="00FD63A0" w:rsidRDefault="00583FC6">
            <w:pPr>
              <w:pStyle w:val="ab"/>
              <w:jc w:val="center"/>
              <w:rPr>
                <w:rFonts w:ascii="PT Astra Serif" w:hAnsi="PT Astra Serif"/>
                <w:b/>
                <w:sz w:val="22"/>
              </w:rPr>
            </w:pPr>
          </w:p>
          <w:p w:rsidR="00583FC6" w:rsidRPr="00FD63A0" w:rsidRDefault="00583FC6">
            <w:pPr>
              <w:pStyle w:val="ab"/>
              <w:jc w:val="center"/>
              <w:rPr>
                <w:rFonts w:ascii="PT Astra Serif" w:hAnsi="PT Astra Serif"/>
                <w:b/>
                <w:sz w:val="22"/>
              </w:rPr>
            </w:pPr>
            <w:r w:rsidRPr="00FD63A0">
              <w:rPr>
                <w:rFonts w:ascii="PT Astra Serif" w:hAnsi="PT Astra Serif"/>
                <w:b/>
                <w:sz w:val="22"/>
              </w:rPr>
              <w:t>Объем</w:t>
            </w:r>
          </w:p>
          <w:p w:rsidR="00583FC6" w:rsidRPr="00FD63A0" w:rsidRDefault="00583FC6">
            <w:pPr>
              <w:pStyle w:val="ab"/>
              <w:jc w:val="center"/>
              <w:rPr>
                <w:rFonts w:ascii="PT Astra Serif" w:hAnsi="PT Astra Serif"/>
                <w:b/>
                <w:sz w:val="22"/>
              </w:rPr>
            </w:pPr>
            <w:r w:rsidRPr="00FD63A0">
              <w:rPr>
                <w:rFonts w:ascii="PT Astra Serif" w:hAnsi="PT Astra Serif"/>
                <w:b/>
                <w:sz w:val="22"/>
              </w:rPr>
              <w:t>помощи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FC6" w:rsidRPr="00FD63A0" w:rsidRDefault="00583FC6">
            <w:pPr>
              <w:pStyle w:val="ab"/>
              <w:jc w:val="center"/>
              <w:rPr>
                <w:rFonts w:ascii="PT Astra Serif" w:hAnsi="PT Astra Serif"/>
                <w:b/>
                <w:sz w:val="22"/>
              </w:rPr>
            </w:pPr>
          </w:p>
          <w:p w:rsidR="00583FC6" w:rsidRPr="00FD63A0" w:rsidRDefault="00583FC6">
            <w:pPr>
              <w:pStyle w:val="ab"/>
              <w:jc w:val="center"/>
              <w:rPr>
                <w:rFonts w:ascii="PT Astra Serif" w:hAnsi="PT Astra Serif"/>
                <w:b/>
                <w:sz w:val="22"/>
              </w:rPr>
            </w:pPr>
          </w:p>
          <w:p w:rsidR="00583FC6" w:rsidRPr="00FD63A0" w:rsidRDefault="00583FC6">
            <w:pPr>
              <w:pStyle w:val="ab"/>
              <w:jc w:val="center"/>
              <w:rPr>
                <w:rFonts w:ascii="PT Astra Serif" w:hAnsi="PT Astra Serif"/>
                <w:b/>
                <w:sz w:val="22"/>
              </w:rPr>
            </w:pPr>
            <w:r w:rsidRPr="00FD63A0">
              <w:rPr>
                <w:rFonts w:ascii="PT Astra Serif" w:hAnsi="PT Astra Serif"/>
                <w:b/>
                <w:sz w:val="22"/>
              </w:rPr>
              <w:t>База их</w:t>
            </w:r>
          </w:p>
          <w:p w:rsidR="00583FC6" w:rsidRPr="00FD63A0" w:rsidRDefault="00583FC6">
            <w:pPr>
              <w:pStyle w:val="ab"/>
              <w:jc w:val="center"/>
              <w:rPr>
                <w:rFonts w:ascii="PT Astra Serif" w:hAnsi="PT Astra Serif"/>
                <w:b/>
                <w:sz w:val="22"/>
              </w:rPr>
            </w:pPr>
            <w:r w:rsidRPr="00FD63A0">
              <w:rPr>
                <w:rFonts w:ascii="PT Astra Serif" w:hAnsi="PT Astra Serif"/>
                <w:b/>
                <w:sz w:val="22"/>
              </w:rPr>
              <w:t>создания</w:t>
            </w:r>
          </w:p>
        </w:tc>
        <w:tc>
          <w:tcPr>
            <w:tcW w:w="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b/>
                <w:sz w:val="22"/>
              </w:rPr>
            </w:pPr>
            <w:r w:rsidRPr="00FD63A0">
              <w:rPr>
                <w:rFonts w:ascii="PT Astra Serif" w:hAnsi="PT Astra Serif"/>
                <w:b/>
                <w:sz w:val="22"/>
              </w:rPr>
              <w:t>Всего</w:t>
            </w:r>
          </w:p>
          <w:p w:rsidR="00583FC6" w:rsidRPr="00FD63A0" w:rsidRDefault="00583FC6">
            <w:pPr>
              <w:pStyle w:val="ab"/>
              <w:rPr>
                <w:rFonts w:ascii="PT Astra Serif" w:hAnsi="PT Astra Serif"/>
                <w:b/>
                <w:sz w:val="22"/>
              </w:rPr>
            </w:pPr>
            <w:r w:rsidRPr="00FD63A0">
              <w:rPr>
                <w:rFonts w:ascii="PT Astra Serif" w:hAnsi="PT Astra Serif"/>
                <w:b/>
                <w:sz w:val="22"/>
              </w:rPr>
              <w:t xml:space="preserve"> формирований/чел.</w:t>
            </w:r>
          </w:p>
        </w:tc>
        <w:tc>
          <w:tcPr>
            <w:tcW w:w="2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FC6" w:rsidRPr="00FD63A0" w:rsidRDefault="00583FC6">
            <w:pPr>
              <w:pStyle w:val="ab"/>
              <w:jc w:val="center"/>
              <w:rPr>
                <w:rFonts w:ascii="PT Astra Serif" w:hAnsi="PT Astra Serif"/>
                <w:b/>
                <w:sz w:val="22"/>
              </w:rPr>
            </w:pPr>
            <w:r w:rsidRPr="00FD63A0">
              <w:rPr>
                <w:rFonts w:ascii="PT Astra Serif" w:hAnsi="PT Astra Serif"/>
                <w:b/>
                <w:sz w:val="22"/>
              </w:rPr>
              <w:t>В том числе</w:t>
            </w:r>
          </w:p>
        </w:tc>
        <w:tc>
          <w:tcPr>
            <w:tcW w:w="84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b/>
                <w:sz w:val="22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b/>
                <w:sz w:val="22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b/>
                <w:sz w:val="22"/>
              </w:rPr>
            </w:pPr>
          </w:p>
        </w:tc>
        <w:tc>
          <w:tcPr>
            <w:tcW w:w="114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b/>
                <w:sz w:val="22"/>
              </w:rPr>
            </w:pPr>
          </w:p>
        </w:tc>
        <w:tc>
          <w:tcPr>
            <w:tcW w:w="98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b/>
                <w:sz w:val="22"/>
              </w:rPr>
            </w:pPr>
          </w:p>
        </w:tc>
        <w:tc>
          <w:tcPr>
            <w:tcW w:w="158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sz w:val="22"/>
              </w:rPr>
            </w:pPr>
          </w:p>
        </w:tc>
      </w:tr>
      <w:tr w:rsidR="00583FC6" w:rsidRPr="00CE2ED8" w:rsidTr="00583FC6">
        <w:trPr>
          <w:cantSplit/>
          <w:trHeight w:hRule="exact" w:val="2250"/>
          <w:jc w:val="center"/>
        </w:trPr>
        <w:tc>
          <w:tcPr>
            <w:tcW w:w="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sz w:val="22"/>
              </w:rPr>
            </w:pPr>
          </w:p>
        </w:tc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sz w:val="22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sz w:val="22"/>
              </w:rPr>
            </w:pPr>
          </w:p>
        </w:tc>
        <w:tc>
          <w:tcPr>
            <w:tcW w:w="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sz w:val="22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sz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sz w:val="22"/>
              </w:rPr>
            </w:pPr>
          </w:p>
        </w:tc>
        <w:tc>
          <w:tcPr>
            <w:tcW w:w="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sz w:val="22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b/>
                <w:sz w:val="22"/>
              </w:rPr>
            </w:pPr>
            <w:r w:rsidRPr="00FD63A0">
              <w:rPr>
                <w:rFonts w:ascii="PT Astra Serif" w:hAnsi="PT Astra Serif"/>
                <w:b/>
                <w:sz w:val="22"/>
              </w:rPr>
              <w:t>Бригад СМП/чел.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b/>
                <w:sz w:val="22"/>
              </w:rPr>
            </w:pPr>
            <w:r w:rsidRPr="00FD63A0">
              <w:rPr>
                <w:rFonts w:ascii="PT Astra Serif" w:hAnsi="PT Astra Serif"/>
                <w:b/>
                <w:sz w:val="22"/>
              </w:rPr>
              <w:t>Врачебно-сестринская бригада/чел.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b/>
                <w:sz w:val="22"/>
              </w:rPr>
            </w:pPr>
            <w:r w:rsidRPr="00FD63A0">
              <w:rPr>
                <w:rFonts w:ascii="PT Astra Serif" w:hAnsi="PT Astra Serif"/>
                <w:b/>
                <w:sz w:val="22"/>
              </w:rPr>
              <w:t>Формирований</w:t>
            </w:r>
          </w:p>
          <w:p w:rsidR="00583FC6" w:rsidRPr="00FD63A0" w:rsidRDefault="00583FC6">
            <w:pPr>
              <w:pStyle w:val="ab"/>
              <w:rPr>
                <w:rFonts w:ascii="PT Astra Serif" w:hAnsi="PT Astra Serif"/>
                <w:b/>
                <w:sz w:val="22"/>
              </w:rPr>
            </w:pPr>
            <w:r w:rsidRPr="00FD63A0">
              <w:rPr>
                <w:rFonts w:ascii="PT Astra Serif" w:hAnsi="PT Astra Serif"/>
                <w:b/>
                <w:sz w:val="22"/>
              </w:rPr>
              <w:t xml:space="preserve"> СЭН/чел.</w:t>
            </w:r>
          </w:p>
        </w:tc>
        <w:tc>
          <w:tcPr>
            <w:tcW w:w="8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b/>
                <w:sz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b/>
                <w:sz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b/>
                <w:sz w:val="22"/>
              </w:rPr>
            </w:pPr>
          </w:p>
        </w:tc>
        <w:tc>
          <w:tcPr>
            <w:tcW w:w="11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sz w:val="22"/>
              </w:rPr>
            </w:pPr>
          </w:p>
        </w:tc>
        <w:tc>
          <w:tcPr>
            <w:tcW w:w="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sz w:val="22"/>
              </w:rPr>
            </w:pPr>
          </w:p>
        </w:tc>
        <w:tc>
          <w:tcPr>
            <w:tcW w:w="15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FC6" w:rsidRPr="00FD63A0" w:rsidRDefault="00583FC6">
            <w:pPr>
              <w:pStyle w:val="ab"/>
              <w:rPr>
                <w:rFonts w:ascii="PT Astra Serif" w:hAnsi="PT Astra Serif"/>
                <w:sz w:val="22"/>
              </w:rPr>
            </w:pPr>
          </w:p>
        </w:tc>
      </w:tr>
      <w:tr w:rsidR="00853DA2" w:rsidRPr="00CE2ED8" w:rsidTr="00583FC6">
        <w:trPr>
          <w:cantSplit/>
          <w:trHeight w:hRule="exact" w:val="284"/>
          <w:jc w:val="center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FD63A0" w:rsidRDefault="00853DA2">
            <w:pPr>
              <w:pStyle w:val="ab"/>
              <w:rPr>
                <w:rFonts w:ascii="PT Astra Serif" w:hAnsi="PT Astra Serif"/>
                <w:sz w:val="22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853DA2" w:rsidRPr="00FD63A0" w:rsidRDefault="00853DA2">
            <w:pPr>
              <w:pStyle w:val="ab"/>
              <w:rPr>
                <w:rFonts w:ascii="PT Astra Serif" w:hAnsi="PT Astra Serif"/>
                <w:sz w:val="22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FD63A0" w:rsidRDefault="00853DA2">
            <w:pPr>
              <w:pStyle w:val="ab"/>
              <w:rPr>
                <w:rFonts w:ascii="PT Astra Serif" w:hAnsi="PT Astra Serif"/>
                <w:sz w:val="22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FD63A0" w:rsidRDefault="00853DA2">
            <w:pPr>
              <w:pStyle w:val="ab"/>
              <w:rPr>
                <w:rFonts w:ascii="PT Astra Serif" w:hAnsi="PT Astra Serif"/>
                <w:sz w:val="22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FD63A0" w:rsidRDefault="00853DA2">
            <w:pPr>
              <w:pStyle w:val="ab"/>
              <w:rPr>
                <w:rFonts w:ascii="PT Astra Serif" w:hAnsi="PT Astra Serif"/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FD63A0" w:rsidRDefault="00853DA2">
            <w:pPr>
              <w:pStyle w:val="ab"/>
              <w:rPr>
                <w:rFonts w:ascii="PT Astra Serif" w:hAnsi="PT Astra Serif"/>
                <w:sz w:val="22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FD63A0" w:rsidRDefault="00853DA2">
            <w:pPr>
              <w:pStyle w:val="ab"/>
              <w:rPr>
                <w:rFonts w:ascii="PT Astra Serif" w:hAnsi="PT Astra Serif"/>
                <w:sz w:val="22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FD63A0" w:rsidRDefault="00853DA2">
            <w:pPr>
              <w:pStyle w:val="ab"/>
              <w:rPr>
                <w:rFonts w:ascii="PT Astra Serif" w:hAnsi="PT Astra Serif"/>
                <w:sz w:val="22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FD63A0" w:rsidRDefault="00853DA2">
            <w:pPr>
              <w:pStyle w:val="ab"/>
              <w:rPr>
                <w:rFonts w:ascii="PT Astra Serif" w:hAnsi="PT Astra Serif"/>
                <w:sz w:val="22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FD63A0" w:rsidRDefault="00853DA2">
            <w:pPr>
              <w:pStyle w:val="ab"/>
              <w:rPr>
                <w:rFonts w:ascii="PT Astra Serif" w:hAnsi="PT Astra Serif"/>
                <w:sz w:val="22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FD63A0" w:rsidRDefault="00853DA2">
            <w:pPr>
              <w:pStyle w:val="ab"/>
              <w:rPr>
                <w:rFonts w:ascii="PT Astra Serif" w:hAnsi="PT Astra Serif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FD63A0" w:rsidRDefault="00853DA2">
            <w:pPr>
              <w:pStyle w:val="ab"/>
              <w:rPr>
                <w:rFonts w:ascii="PT Astra Serif" w:hAnsi="PT Astra Serif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FD63A0" w:rsidRDefault="00853DA2">
            <w:pPr>
              <w:pStyle w:val="ab"/>
              <w:rPr>
                <w:rFonts w:ascii="PT Astra Serif" w:hAnsi="PT Astra Serif"/>
                <w:sz w:val="22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FD63A0" w:rsidRDefault="00853DA2">
            <w:pPr>
              <w:pStyle w:val="ab"/>
              <w:rPr>
                <w:rFonts w:ascii="PT Astra Serif" w:hAnsi="PT Astra Serif"/>
                <w:sz w:val="2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FD63A0" w:rsidRDefault="00853DA2">
            <w:pPr>
              <w:pStyle w:val="ab"/>
              <w:rPr>
                <w:rFonts w:ascii="PT Astra Serif" w:hAnsi="PT Astra Serif"/>
                <w:sz w:val="22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A2" w:rsidRPr="00FD63A0" w:rsidRDefault="00853DA2">
            <w:pPr>
              <w:pStyle w:val="ab"/>
              <w:rPr>
                <w:rFonts w:ascii="PT Astra Serif" w:hAnsi="PT Astra Serif"/>
                <w:sz w:val="22"/>
              </w:rPr>
            </w:pPr>
          </w:p>
        </w:tc>
      </w:tr>
    </w:tbl>
    <w:p w:rsidR="00853DA2" w:rsidRPr="00CE2ED8" w:rsidRDefault="00BA64CA">
      <w:pPr>
        <w:pStyle w:val="1"/>
        <w:jc w:val="center"/>
        <w:rPr>
          <w:rFonts w:ascii="PT Astra Serif" w:hAnsi="PT Astra Serif" w:cs="Times New Roman"/>
          <w:b w:val="0"/>
          <w:sz w:val="24"/>
          <w:szCs w:val="24"/>
        </w:rPr>
      </w:pPr>
      <w:r w:rsidRPr="00CE2ED8">
        <w:rPr>
          <w:rFonts w:ascii="PT Astra Serif" w:hAnsi="PT Astra Serif" w:cs="Times New Roman"/>
          <w:b w:val="0"/>
          <w:sz w:val="24"/>
          <w:szCs w:val="24"/>
        </w:rPr>
        <w:t>Заместитель главного врач</w:t>
      </w:r>
      <w:proofErr w:type="gramStart"/>
      <w:r w:rsidRPr="00CE2ED8">
        <w:rPr>
          <w:rFonts w:ascii="PT Astra Serif" w:hAnsi="PT Astra Serif" w:cs="Times New Roman"/>
          <w:b w:val="0"/>
          <w:sz w:val="24"/>
          <w:szCs w:val="24"/>
        </w:rPr>
        <w:t>а(</w:t>
      </w:r>
      <w:proofErr w:type="gramEnd"/>
      <w:r w:rsidRPr="00CE2ED8">
        <w:rPr>
          <w:rFonts w:ascii="PT Astra Serif" w:hAnsi="PT Astra Serif" w:cs="Times New Roman"/>
          <w:b w:val="0"/>
          <w:sz w:val="24"/>
          <w:szCs w:val="24"/>
        </w:rPr>
        <w:t>специалист) по ГО и ЧС_______________________________________</w:t>
      </w:r>
      <w:r w:rsidR="0018389C">
        <w:rPr>
          <w:rFonts w:ascii="PT Astra Serif" w:hAnsi="PT Astra Serif" w:cs="Times New Roman"/>
          <w:b w:val="0"/>
          <w:sz w:val="24"/>
          <w:szCs w:val="24"/>
        </w:rPr>
        <w:t xml:space="preserve"> »</w:t>
      </w:r>
    </w:p>
    <w:sectPr w:rsidR="00853DA2" w:rsidRPr="00CE2ED8" w:rsidSect="00583FC6">
      <w:pgSz w:w="16838" w:h="11906" w:orient="landscape"/>
      <w:pgMar w:top="1135" w:right="1134" w:bottom="426" w:left="1134" w:header="708" w:footer="0" w:gutter="0"/>
      <w:pgNumType w:start="6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91E" w:rsidRDefault="00B6591E">
      <w:r>
        <w:separator/>
      </w:r>
    </w:p>
  </w:endnote>
  <w:endnote w:type="continuationSeparator" w:id="0">
    <w:p w:rsidR="00B6591E" w:rsidRDefault="00B65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91E" w:rsidRDefault="00B6591E">
      <w:r>
        <w:separator/>
      </w:r>
    </w:p>
  </w:footnote>
  <w:footnote w:type="continuationSeparator" w:id="0">
    <w:p w:rsidR="00B6591E" w:rsidRDefault="00B659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DA2"/>
    <w:rsid w:val="0004240C"/>
    <w:rsid w:val="001335EB"/>
    <w:rsid w:val="0018389C"/>
    <w:rsid w:val="001A30B0"/>
    <w:rsid w:val="001C7D6D"/>
    <w:rsid w:val="0020138C"/>
    <w:rsid w:val="00203F5F"/>
    <w:rsid w:val="0033240F"/>
    <w:rsid w:val="00383812"/>
    <w:rsid w:val="003E3BC8"/>
    <w:rsid w:val="0041405F"/>
    <w:rsid w:val="004428B3"/>
    <w:rsid w:val="004F1485"/>
    <w:rsid w:val="00583FC6"/>
    <w:rsid w:val="005C4B62"/>
    <w:rsid w:val="00622C93"/>
    <w:rsid w:val="00660E5A"/>
    <w:rsid w:val="0077562E"/>
    <w:rsid w:val="00785C40"/>
    <w:rsid w:val="007E7C36"/>
    <w:rsid w:val="00827563"/>
    <w:rsid w:val="00853DA2"/>
    <w:rsid w:val="008A3102"/>
    <w:rsid w:val="008B5784"/>
    <w:rsid w:val="0092076C"/>
    <w:rsid w:val="00931691"/>
    <w:rsid w:val="00997D62"/>
    <w:rsid w:val="00A02EBF"/>
    <w:rsid w:val="00A1517F"/>
    <w:rsid w:val="00B6591E"/>
    <w:rsid w:val="00BA64CA"/>
    <w:rsid w:val="00CB1BE0"/>
    <w:rsid w:val="00CE2ED8"/>
    <w:rsid w:val="00D03494"/>
    <w:rsid w:val="00D0792D"/>
    <w:rsid w:val="00D2083F"/>
    <w:rsid w:val="00D64FF0"/>
    <w:rsid w:val="00E65076"/>
    <w:rsid w:val="00ED69F0"/>
    <w:rsid w:val="00EE3D21"/>
    <w:rsid w:val="00F5663E"/>
    <w:rsid w:val="00F707A5"/>
    <w:rsid w:val="00FD6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1A1A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B1A1A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a3">
    <w:name w:val="Основной текст Знак"/>
    <w:basedOn w:val="a0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rsid w:val="005B1A1A"/>
    <w:pPr>
      <w:spacing w:after="12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styleId="ab">
    <w:name w:val="No Spacing"/>
    <w:uiPriority w:val="1"/>
    <w:qFormat/>
    <w:rsid w:val="005B1A1A"/>
    <w:rPr>
      <w:rFonts w:eastAsia="Times New Roman" w:cs="Times New Roman"/>
      <w:sz w:val="24"/>
      <w:lang w:eastAsia="ru-RU"/>
    </w:rPr>
  </w:style>
  <w:style w:type="paragraph" w:styleId="ac">
    <w:name w:val="header"/>
    <w:basedOn w:val="a"/>
    <w:uiPriority w:val="99"/>
    <w:unhideWhenUsed/>
    <w:rsid w:val="005B1A1A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unhideWhenUsed/>
    <w:rsid w:val="005B1A1A"/>
    <w:pPr>
      <w:tabs>
        <w:tab w:val="center" w:pos="4677"/>
        <w:tab w:val="right" w:pos="9355"/>
      </w:tabs>
    </w:pPr>
  </w:style>
  <w:style w:type="paragraph" w:customStyle="1" w:styleId="ae">
    <w:name w:val="Содержимое врез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1A1A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B1A1A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a3">
    <w:name w:val="Основной текст Знак"/>
    <w:basedOn w:val="a0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rsid w:val="005B1A1A"/>
    <w:pPr>
      <w:spacing w:after="12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styleId="ab">
    <w:name w:val="No Spacing"/>
    <w:uiPriority w:val="1"/>
    <w:qFormat/>
    <w:rsid w:val="005B1A1A"/>
    <w:rPr>
      <w:rFonts w:eastAsia="Times New Roman" w:cs="Times New Roman"/>
      <w:sz w:val="24"/>
      <w:lang w:eastAsia="ru-RU"/>
    </w:rPr>
  </w:style>
  <w:style w:type="paragraph" w:styleId="ac">
    <w:name w:val="header"/>
    <w:basedOn w:val="a"/>
    <w:uiPriority w:val="99"/>
    <w:unhideWhenUsed/>
    <w:rsid w:val="005B1A1A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unhideWhenUsed/>
    <w:rsid w:val="005B1A1A"/>
    <w:pPr>
      <w:tabs>
        <w:tab w:val="center" w:pos="4677"/>
        <w:tab w:val="right" w:pos="9355"/>
      </w:tabs>
    </w:pPr>
  </w:style>
  <w:style w:type="paragraph" w:customStyle="1" w:styleId="ae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Тупицин Михаил Валентинович</dc:creator>
  <dc:description/>
  <cp:lastModifiedBy>Домбровская Татьяна Сергеевна</cp:lastModifiedBy>
  <cp:revision>5</cp:revision>
  <dcterms:created xsi:type="dcterms:W3CDTF">2025-02-27T06:46:00Z</dcterms:created>
  <dcterms:modified xsi:type="dcterms:W3CDTF">2026-02-02T04:01:00Z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